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szCs w:val="22"/>
        </w:rPr>
        <w:t>附件</w:t>
      </w:r>
    </w:p>
    <w:p>
      <w:pPr>
        <w:widowControl/>
        <w:rPr>
          <w:rFonts w:hint="default" w:ascii="Times New Roman" w:hAnsi="Times New Roman" w:eastAsia="黑体" w:cs="Times New Roman"/>
          <w:szCs w:val="22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江北东、石首北项目设备转运</w:t>
      </w:r>
      <w:r>
        <w:rPr>
          <w:rFonts w:hint="eastAsia" w:cs="Times New Roman"/>
          <w:b/>
          <w:bCs/>
          <w:sz w:val="32"/>
          <w:szCs w:val="32"/>
          <w:lang w:eastAsia="zh-CN"/>
        </w:rPr>
        <w:t>询价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申请单位报名登记表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1252"/>
        <w:gridCol w:w="1590"/>
        <w:gridCol w:w="1434"/>
        <w:gridCol w:w="1154"/>
      </w:tblGrid>
      <w:tr>
        <w:trPr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Cs w:val="22"/>
              </w:rPr>
              <w:t>申请单位名称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Cs w:val="22"/>
              </w:rPr>
              <w:t>联系人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Cs w:val="22"/>
              </w:rPr>
              <w:t>联系方式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  <w:r>
              <w:rPr>
                <w:rFonts w:hint="eastAsia" w:cs="Times New Roman" w:eastAsiaTheme="minorEastAsia"/>
                <w:szCs w:val="22"/>
                <w:lang w:eastAsia="zh-CN"/>
              </w:rPr>
              <w:t>询价</w:t>
            </w:r>
            <w:r>
              <w:rPr>
                <w:rFonts w:hint="default" w:ascii="Times New Roman" w:hAnsi="Times New Roman" w:cs="Times New Roman" w:eastAsiaTheme="minorEastAsia"/>
                <w:szCs w:val="22"/>
              </w:rPr>
              <w:t>文件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Cs w:val="22"/>
              </w:rPr>
              <w:t>接收邮箱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Cs w:val="22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Cs w:val="22"/>
              </w:rPr>
            </w:pPr>
          </w:p>
        </w:tc>
      </w:tr>
    </w:tbl>
    <w:p>
      <w:pPr>
        <w:widowControl/>
        <w:rPr>
          <w:rFonts w:hint="default" w:ascii="Times New Roman" w:hAnsi="Times New Roman" w:eastAsia="黑体" w:cs="Times New Roman"/>
          <w:szCs w:val="22"/>
        </w:rPr>
      </w:pPr>
    </w:p>
    <w:p>
      <w:pPr>
        <w:pStyle w:val="4"/>
        <w:ind w:firstLine="240"/>
        <w:rPr>
          <w:rFonts w:hint="default" w:ascii="Times New Roman" w:hAnsi="Times New Roman" w:cs="Times New Roman"/>
          <w:szCs w:val="24"/>
        </w:rPr>
      </w:pPr>
    </w:p>
    <w:p>
      <w:pPr>
        <w:pStyle w:val="4"/>
        <w:ind w:firstLine="240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sz w:val="28"/>
          <w:szCs w:val="28"/>
          <w:u w:val="single"/>
        </w:rPr>
      </w:pPr>
      <w:r>
        <w:rPr>
          <w:rFonts w:hint="eastAsia" w:cs="Times New Roman"/>
          <w:bCs/>
          <w:sz w:val="28"/>
          <w:szCs w:val="28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bCs/>
          <w:sz w:val="28"/>
          <w:szCs w:val="28"/>
        </w:rPr>
        <w:t>申请单位名称：</w:t>
      </w:r>
      <w:r>
        <w:rPr>
          <w:rFonts w:hint="default" w:ascii="Times New Roman" w:hAnsi="Times New Roman" w:cs="Times New Roman"/>
          <w:bCs/>
          <w:sz w:val="28"/>
          <w:szCs w:val="28"/>
          <w:u w:val="single"/>
        </w:rPr>
        <w:t xml:space="preserve">             盖章      </w:t>
      </w:r>
    </w:p>
    <w:p>
      <w:pPr>
        <w:wordWrap w:val="0"/>
        <w:jc w:val="right"/>
        <w:rPr>
          <w:rFonts w:hint="default" w:ascii="Times New Roman" w:hAnsi="Times New Roman" w:cs="Times New Roman"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联   系   人：</w:t>
      </w:r>
      <w:r>
        <w:rPr>
          <w:rFonts w:hint="default" w:ascii="Times New Roman" w:hAnsi="Times New Roman" w:cs="Times New Roman"/>
          <w:bCs/>
          <w:sz w:val="28"/>
          <w:szCs w:val="28"/>
          <w:u w:val="single"/>
        </w:rPr>
        <w:t xml:space="preserve">             签字  </w:t>
      </w:r>
    </w:p>
    <w:p>
      <w:pPr>
        <w:rPr>
          <w:rFonts w:hint="default" w:ascii="Times New Roman" w:hAnsi="Times New Roman" w:cs="Times New Roman"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Cs/>
          <w:sz w:val="28"/>
          <w:szCs w:val="28"/>
          <w:u w:val="single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现场踏勘证明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根据湖北长江路桥有限公司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路面工程分公司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江北东、石首北项目设备转运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询价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要求，申请人需对项目现场进行实地踏勘咨询。现有申请单位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已对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现场进行了实地踏勘，申请单位对该本项目现场情况已充分了解。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特此证明！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现场负责人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时  间：</w:t>
      </w:r>
    </w:p>
    <w:p>
      <w:pPr>
        <w:pStyle w:val="2"/>
        <w:ind w:left="480" w:firstLine="480"/>
        <w:rPr>
          <w:color w:val="auto"/>
        </w:rPr>
      </w:pPr>
    </w:p>
    <w:p>
      <w:pPr>
        <w:pStyle w:val="2"/>
        <w:ind w:left="480" w:firstLine="723"/>
        <w:rPr>
          <w:rFonts w:ascii="宋体" w:hAnsi="宋体"/>
          <w:b/>
          <w:color w:val="auto"/>
          <w:sz w:val="36"/>
          <w:szCs w:val="36"/>
        </w:rPr>
      </w:pPr>
    </w:p>
    <w:p>
      <w:pPr>
        <w:rPr>
          <w:rFonts w:hint="eastAsia" w:eastAsia="宋体"/>
          <w:color w:val="auto"/>
          <w:lang w:eastAsia="zh-CN"/>
        </w:rPr>
      </w:pPr>
      <w:r>
        <w:rPr>
          <w:rFonts w:ascii="宋体" w:hAnsi="宋体"/>
          <w:b/>
          <w:color w:val="auto"/>
          <w:sz w:val="28"/>
          <w:szCs w:val="28"/>
        </w:rPr>
        <w:t>说明：申请人需持现场踏勘证明递交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申请文件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7355E"/>
    <w:rsid w:val="477408C2"/>
    <w:rsid w:val="5F1E3C06"/>
    <w:rsid w:val="61A11445"/>
    <w:rsid w:val="65285CC1"/>
    <w:rsid w:val="73781695"/>
    <w:rsid w:val="7C2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annotation text"/>
    <w:basedOn w:val="1"/>
    <w:next w:val="7"/>
    <w:qFormat/>
    <w:uiPriority w:val="0"/>
    <w:pPr>
      <w:jc w:val="left"/>
    </w:pPr>
  </w:style>
  <w:style w:type="paragraph" w:customStyle="1" w:styleId="7">
    <w:name w:val="无格式"/>
    <w:qFormat/>
    <w:uiPriority w:val="0"/>
    <w:pPr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2021-10-22T07:41:00Z</dcterms:created>
  <dc:creator>Administrator</dc:creator>
  <cp:lastModifiedBy>董凌霄</cp:lastModifiedBy>
  <dcterms:modified xsi:type="dcterms:W3CDTF">2021-10-28T01:50:40Z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A14B7DF9186D434399B7A548C2561707</vt:lpwstr>
  </property>
</Properties>
</file>